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10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41"/>
        <w:gridCol w:w="76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1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双开门软式内镜储存柜</w:t>
            </w: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1.用途：用于软式内镜的无菌储存。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2.外观尺寸：≥长1180mm×宽（深）520mm×高2060mm。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3.▲内（单）腔尺寸：≥长415mm×宽（深）360mm×高1870mm。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4.基本参数：额定电压：AC 220V 50Hz，额定功率≤0.2KW。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5.▲材质：内胆采用优质高分子复合材料PMMA独立开模一体成型，外部：采用多工艺处理的钢塑材料。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6.功能：内设智能化自动控制紫外线循环风消毒程序，消毒工作自动累时、照明和干燥功能等8中工作模式供医院自由选择。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7.结构：双门，柜内设计有透明PMMA制成的内镜悬挂专用装置（上中下三件套，全方位的定位内镜，防止相互碰撞，并且下部件为可升降式，适应不同尺寸的内镜需要）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8.▲存镜数量：不少于10条。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9.配置清单：内镜储存柜1台；电源线1根。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bookmarkStart w:id="0" w:name="_GoBack" w:colFirst="1" w:colLast="3"/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6F91BE3"/>
    <w:rsid w:val="1BB57219"/>
    <w:rsid w:val="1DBB273F"/>
    <w:rsid w:val="20527BD7"/>
    <w:rsid w:val="27053594"/>
    <w:rsid w:val="275103CB"/>
    <w:rsid w:val="2FCE54BF"/>
    <w:rsid w:val="35C12962"/>
    <w:rsid w:val="37A32376"/>
    <w:rsid w:val="3EC60FE9"/>
    <w:rsid w:val="3FCA0B32"/>
    <w:rsid w:val="491A2876"/>
    <w:rsid w:val="59A860DE"/>
    <w:rsid w:val="5DBF09AE"/>
    <w:rsid w:val="6333639E"/>
    <w:rsid w:val="67515045"/>
    <w:rsid w:val="6DA458AC"/>
    <w:rsid w:val="73203520"/>
    <w:rsid w:val="7BE92FB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autoRedefine/>
    <w:unhideWhenUsed/>
    <w:qFormat/>
    <w:uiPriority w:val="99"/>
    <w:pPr>
      <w:jc w:val="left"/>
    </w:pPr>
  </w:style>
  <w:style w:type="paragraph" w:styleId="5">
    <w:name w:val="List 2"/>
    <w:basedOn w:val="1"/>
    <w:next w:val="6"/>
    <w:autoRedefine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/>
      <w:kern w:val="0"/>
      <w:sz w:val="32"/>
      <w:szCs w:val="20"/>
    </w:rPr>
  </w:style>
  <w:style w:type="paragraph" w:styleId="6">
    <w:name w:val="Plain Text"/>
    <w:basedOn w:val="1"/>
    <w:autoRedefine/>
    <w:qFormat/>
    <w:uiPriority w:val="0"/>
    <w:rPr>
      <w:rFonts w:ascii="宋体" w:hAnsi="Courier New" w:cs="宋体"/>
      <w:szCs w:val="21"/>
    </w:rPr>
  </w:style>
  <w:style w:type="paragraph" w:styleId="7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9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2024-04-11T07:56:38Z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C6393E1EE0E04CA98683DCF2E719AA26_13</vt:lpwstr>
  </property>
</Properties>
</file>